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КАЗАХСКИЙ НАЦИОНАЛЬНЫЙ УНИВЕРСИТЕТ ИМ. АЛЬ-фАРАБИ</w:t>
      </w:r>
      <w:bookmarkEnd w:id="0"/>
      <w:bookmarkEnd w:id="1"/>
      <w:bookmarkEnd w:id="2"/>
      <w:bookmarkEnd w:id="3"/>
      <w:bookmarkEnd w:id="4"/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5" w:name="_Toc427951647"/>
      <w:bookmarkStart w:id="6" w:name="_Toc406712775"/>
      <w:bookmarkStart w:id="7" w:name="_Toc429071903"/>
      <w:bookmarkStart w:id="8" w:name="_Toc430522321"/>
      <w:bookmarkStart w:id="9" w:name="_Toc430522446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ФАКУЛЬТЕТ ФИЛОСОФИИ И ПОЛИТОЛОГИИ</w:t>
      </w:r>
      <w:bookmarkEnd w:id="5"/>
      <w:bookmarkEnd w:id="6"/>
      <w:bookmarkEnd w:id="7"/>
      <w:bookmarkEnd w:id="8"/>
      <w:bookmarkEnd w:id="9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10" w:name="_Toc406712776"/>
      <w:bookmarkStart w:id="11" w:name="_Toc427951648"/>
      <w:bookmarkStart w:id="12" w:name="_Toc429071904"/>
      <w:bookmarkStart w:id="13" w:name="_Toc430522322"/>
      <w:bookmarkStart w:id="14" w:name="_Toc430522447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: Общей и прикладной психологии</w:t>
      </w:r>
      <w:bookmarkEnd w:id="10"/>
      <w:bookmarkEnd w:id="11"/>
      <w:bookmarkEnd w:id="12"/>
      <w:bookmarkEnd w:id="13"/>
      <w:bookmarkEnd w:id="14"/>
      <w:r w:rsidRPr="00BE392C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5" w:name="_Toc427951649"/>
      <w:bookmarkStart w:id="16" w:name="_Toc429071905"/>
      <w:bookmarkStart w:id="17" w:name="_Toc430522323"/>
      <w:bookmarkStart w:id="18" w:name="_Toc43052244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методические рекомендации</w:t>
      </w:r>
      <w:bookmarkEnd w:id="15"/>
      <w:bookmarkEnd w:id="16"/>
      <w:bookmarkEnd w:id="17"/>
      <w:bookmarkEnd w:id="18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bookmarkStart w:id="19" w:name="_Toc427951650"/>
      <w:bookmarkStart w:id="20" w:name="_Toc429071906"/>
      <w:bookmarkStart w:id="21" w:name="_Toc430522324"/>
      <w:bookmarkStart w:id="22" w:name="_Toc430522449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к семинарским занятиям</w:t>
      </w:r>
      <w:bookmarkEnd w:id="19"/>
      <w:bookmarkEnd w:id="20"/>
      <w:bookmarkEnd w:id="21"/>
      <w:bookmarkEnd w:id="22"/>
      <w:r w:rsidRPr="00BE392C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BE392C" w:rsidRPr="00BE392C" w:rsidRDefault="00BE392C" w:rsidP="00BE392C">
      <w:pPr>
        <w:keepNext/>
        <w:keepLines/>
        <w:autoSpaceDN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 психологии</w:t>
      </w: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92C" w:rsidRPr="00BE392C" w:rsidRDefault="00BE392C" w:rsidP="00BE392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6М071800-Электроэнергетика, 6М073200-Стандартизация и сертификация (УИТМО), 6М071700 – Теплоэнергетика (ЮУрГУ), 6М071700 – Теплоэнергетика 6М072300-Техническая физика, 6М072300-Техническая физика (УИТМО), 6М061100-Физика и астрономия, 6М071900 – Радиотехника, электроника и телекоммуникации, 6M074000 Наноматериалы и нанотехнологии, 6M072300 Техническая физика КТУ, 6M071000 Материаловедение и технология новых материалов, 6M075000 Метрология, дневная,</w:t>
      </w:r>
      <w:r w:rsidRPr="00BE3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92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6M073400 Химическая технология взрывчатых веществ и пиротехнических средств, 6M072100 Химическая технология органических веществ, дневная, 6M060600 Химия, 6M060500 Ядерная физика, 6M060400 Физика, 6M073200 Стандартизация и сертификация, 6M011200 Химия, 6M072000 Химическая технология неорганических веществ. 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2 </w:t>
      </w: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2C" w:rsidRPr="00BE392C" w:rsidRDefault="00BE392C" w:rsidP="00BE392C">
      <w:pPr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Алматы, 2018</w:t>
      </w:r>
    </w:p>
    <w:p w:rsidR="00BE392C" w:rsidRDefault="00BE392C" w:rsidP="00BE392C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</w:pPr>
      <w:r w:rsidRPr="00BE392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ПЛАНЫ И МЕТОДИЧЕСКИЕ РЕКОМЕНДАЦИИ ПО ПОДГОТОВКЕ К ПРАКТИЧЕСКИМ (СЕМИНАРСКИМ) ЗАНЯТИЯМ </w:t>
      </w:r>
      <w:r w:rsidRPr="00BE39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ДИСЦИПЛИНЕ</w:t>
      </w:r>
      <w:r w:rsidRPr="00BE392C">
        <w:rPr>
          <w:rFonts w:ascii="Times New Roman" w:eastAsia="Times New Roman" w:hAnsi="Times New Roman" w:cs="Times New Roman"/>
          <w:b/>
          <w:bCs/>
          <w:iCs/>
          <w:color w:val="365F91"/>
          <w:sz w:val="24"/>
          <w:szCs w:val="24"/>
          <w:lang w:eastAsia="ru-RU"/>
        </w:rPr>
        <w:t xml:space="preserve">: </w:t>
      </w:r>
      <w:r w:rsidRPr="00BE392C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П</w:t>
      </w:r>
      <w:bookmarkStart w:id="23" w:name="_Toc430522454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pct15" w:color="auto" w:fill="FFFFFF"/>
          <w:lang w:eastAsia="ru-RU"/>
        </w:rPr>
        <w:t>СИХОЛОГИЯ</w:t>
      </w:r>
    </w:p>
    <w:p w:rsidR="00EF6D26" w:rsidRDefault="00BE392C" w:rsidP="00EF6D26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/>
        </w:rPr>
        <w:t>Практическое занятие</w:t>
      </w: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Pr="00BE392C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bookmarkEnd w:id="23"/>
    </w:p>
    <w:p w:rsidR="00EF6D26" w:rsidRPr="00EF6D26" w:rsidRDefault="00EF6D26" w:rsidP="00EF6D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hAnsi="Times New Roman" w:cs="Times New Roman"/>
          <w:sz w:val="24"/>
          <w:szCs w:val="24"/>
          <w:lang w:eastAsia="ru-RU"/>
        </w:rPr>
        <w:t>1. Проблема разработки концептуальных представлений о тенденциях развития физической культуры и спорта.</w:t>
      </w:r>
    </w:p>
    <w:p w:rsidR="00EF6D26" w:rsidRPr="00EF6D26" w:rsidRDefault="00EF6D26" w:rsidP="00EF6D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hAnsi="Times New Roman" w:cs="Times New Roman"/>
          <w:sz w:val="24"/>
          <w:szCs w:val="24"/>
          <w:lang w:eastAsia="ru-RU"/>
        </w:rPr>
        <w:t>2.   Первые труды по вопросам физического воспитания в России.</w:t>
      </w:r>
    </w:p>
    <w:p w:rsidR="00EF6D26" w:rsidRDefault="00EF6D26" w:rsidP="00EF6D2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hAnsi="Times New Roman" w:cs="Times New Roman"/>
          <w:sz w:val="24"/>
          <w:szCs w:val="24"/>
          <w:lang w:eastAsia="ru-RU"/>
        </w:rPr>
        <w:t>3. Философские, социологические, культурологические и антропологические аспекты теории физической культуры.</w:t>
      </w:r>
    </w:p>
    <w:p w:rsidR="00BE392C" w:rsidRPr="00BE392C" w:rsidRDefault="00BE392C" w:rsidP="00EF6D26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Цель занятия:</w:t>
      </w:r>
      <w:r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 xml:space="preserve"> </w:t>
      </w:r>
      <w:r w:rsidRPr="00BE392C">
        <w:rPr>
          <w:rFonts w:ascii="Times New Roman" w:hAnsi="Times New Roman" w:cs="Times New Roman"/>
          <w:sz w:val="24"/>
          <w:szCs w:val="24"/>
          <w:lang w:val="kk-KZ" w:eastAsia="ru-RU" w:bidi="ar-EG"/>
        </w:rPr>
        <w:t>Изучить структуру отраслей психологической науки на современном этапе</w:t>
      </w:r>
      <w:r>
        <w:rPr>
          <w:rFonts w:ascii="Times New Roman" w:hAnsi="Times New Roman" w:cs="Times New Roman"/>
          <w:sz w:val="24"/>
          <w:szCs w:val="24"/>
          <w:lang w:val="kk-KZ" w:eastAsia="ru-RU" w:bidi="ar-EG"/>
        </w:rPr>
        <w:t>, проанализировать методы психологического исследования.</w:t>
      </w:r>
    </w:p>
    <w:p w:rsidR="00BE392C" w:rsidRPr="00BE392C" w:rsidRDefault="00BE392C" w:rsidP="00BE392C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E392C">
        <w:rPr>
          <w:rFonts w:ascii="Times New Roman" w:hAnsi="Times New Roman" w:cs="Times New Roman"/>
          <w:bCs/>
          <w:sz w:val="24"/>
          <w:szCs w:val="24"/>
          <w:lang w:eastAsia="ru-RU"/>
        </w:rPr>
        <w:t>Дать краткое описание отраслей психологии и детально изучить методы психологического исследования.</w:t>
      </w:r>
      <w:r w:rsidR="00A64E6A" w:rsidRPr="00A64E6A">
        <w:t xml:space="preserve"> </w:t>
      </w:r>
      <w:r w:rsidR="00A64E6A" w:rsidRPr="00A64E6A">
        <w:rPr>
          <w:rFonts w:ascii="Times New Roman" w:hAnsi="Times New Roman" w:cs="Times New Roman"/>
          <w:bCs/>
          <w:sz w:val="24"/>
          <w:szCs w:val="24"/>
          <w:lang w:eastAsia="ru-RU"/>
        </w:rPr>
        <w:t>Сделать презентацию по отраслям психологии (возрастная, юридическая, медицинская, социальная, политическая и т.д.).</w:t>
      </w:r>
    </w:p>
    <w:p w:rsidR="00BE392C" w:rsidRPr="00A64E6A" w:rsidRDefault="00BE392C" w:rsidP="00BE392C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lang w:val="kk-KZ"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val="kk-KZ" w:eastAsia="ru-RU" w:bidi="ar-EG"/>
        </w:rPr>
        <w:t>Методические указания</w:t>
      </w: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: </w:t>
      </w:r>
      <w:bookmarkStart w:id="24" w:name="_Toc429071912"/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>Изучить литературу, сделать конспекты по указанной тематике семинарского занятия.</w:t>
      </w:r>
      <w:r w:rsidR="00A64E6A" w:rsidRPr="00A64E6A">
        <w:t xml:space="preserve"> </w:t>
      </w:r>
      <w:r w:rsidR="00A64E6A" w:rsidRPr="00A64E6A">
        <w:rPr>
          <w:rFonts w:ascii="Times New Roman" w:hAnsi="Times New Roman" w:cs="Times New Roman"/>
          <w:sz w:val="24"/>
          <w:szCs w:val="24"/>
          <w:lang w:eastAsia="ru-RU"/>
        </w:rPr>
        <w:t>Составить таблицу по методам психологии (наблюдение, эксперимент, тестирование и т.д.).</w:t>
      </w:r>
    </w:p>
    <w:p w:rsidR="00BE392C" w:rsidRDefault="00BE392C" w:rsidP="00BE392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E392C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EF6D26" w:rsidRPr="00EF6D26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Байкова И.А.,Головкин А.А., Тарасевич Е.В. и др. Психотерапия в спорте. Учебно-методическое пособие. Минск, 20010, 89 с.</w:t>
      </w:r>
    </w:p>
    <w:p w:rsidR="00EF6D26" w:rsidRPr="00EF6D26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Урсула Виртц, Йогр Цобели.  Жажда смысла. Человек в экстремальных ситуациях. Пределы психотерапии Издательство: Когито-Центр, 2012 г.- 328 стр</w:t>
      </w:r>
    </w:p>
    <w:p w:rsidR="00A64E6A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Визитей Н.Н. Социология спорта : курс лекций / Н.Н. Визитей. – К. : Олимпийская литература, 2005. – 248 с</w:t>
      </w:r>
    </w:p>
    <w:p w:rsidR="00EF6D26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D26" w:rsidRDefault="00A64E6A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2</w:t>
      </w: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6D26" w:rsidRPr="00EF6D26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Концепция единства человеческого организма И.М. Сеченова и ее значение для формирования теории физического воспитания.</w:t>
      </w:r>
    </w:p>
    <w:p w:rsidR="00EF6D26" w:rsidRPr="00EF6D26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«Образование физическое, умственное, нравственное» К.И. Грума</w:t>
      </w:r>
    </w:p>
    <w:p w:rsidR="00A64E6A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Ступени физического образования в концепции П.Ф. Лесгафта.</w:t>
      </w:r>
    </w:p>
    <w:p w:rsidR="00EF6D26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теоретические аспекты и и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</w:t>
      </w:r>
      <w:r w:rsidR="00EF6D26"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</w:t>
      </w:r>
      <w:r w:rsid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F6D26"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единства человеческого организма И.М. Сеченова 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доклад -сообщение. Рассмотреть тему </w:t>
      </w:r>
      <w:r w:rsidR="00EF6D26"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образования в концепции П.Ф. Лесгафта</w:t>
      </w:r>
      <w:r w:rsid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EF6D26"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физическое, умственное, нравственное» К.И. Грума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A64E6A" w:rsidRDefault="00EF6D26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Богуславский, М.В. История педагогики: методология, теория, персоналии / М.В. Богуславский. - М. : Институт эффективных технологий, 2012. - 434 с.</w:t>
      </w:r>
    </w:p>
    <w:p w:rsidR="00EF6D26" w:rsidRDefault="00EF6D26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</w:t>
      </w:r>
    </w:p>
    <w:p w:rsidR="00EF6D26" w:rsidRDefault="00EF6D26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D26" w:rsidRDefault="00A64E6A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6D26" w:rsidRPr="00EF6D26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Предмет и методология науки. </w:t>
      </w:r>
    </w:p>
    <w:p w:rsidR="00EF6D26" w:rsidRPr="00EF6D26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Научная проблема как исходный пункт исследования. </w:t>
      </w:r>
    </w:p>
    <w:p w:rsidR="00EF6D26" w:rsidRDefault="00EF6D26" w:rsidP="00EF6D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Гуманитарные методы исследования. </w:t>
      </w:r>
    </w:p>
    <w:p w:rsidR="00EF6D26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теоретически </w:t>
      </w:r>
      <w:r w:rsid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6D26"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редмет и методологи</w:t>
      </w:r>
      <w:r w:rsid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F6D26"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F6D26" w:rsidRPr="00EF6D2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уманитарные методы исследования</w:t>
      </w:r>
      <w:r w:rsid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указав на научную проблему исследования.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A64E6A" w:rsidRPr="00A64E6A" w:rsidRDefault="00A64E6A" w:rsidP="00A64E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C07EE4" w:rsidRPr="00C07EE4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Визитей Н.Н. Социология спорта : курс лекций / Н.Н. Визитей. – К. : Олимпийская литература, 2005. – 248 с.</w:t>
      </w:r>
    </w:p>
    <w:p w:rsidR="00C07EE4" w:rsidRPr="00C07EE4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. Гайл В.В. Краткая история физической культуры и спорта : учеб.-метод. пособие / В. В. Гайл ; Урал. гос. техн. ун-т – УПИ. – Екатеринбург : Изд-во УГТУ-УПИ, 2006. – 72 с.</w:t>
      </w:r>
    </w:p>
    <w:p w:rsidR="00C07EE4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Аронсон Э. Большая психологическая энциклопедия. Почему человек ведёт себя так, а не иначе. Психологические законы человеческого поведения. Спб.: Прайм»Еврознак», 2011, 558 с.  </w:t>
      </w:r>
    </w:p>
    <w:p w:rsidR="00C07EE4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7EE4" w:rsidRDefault="008D52F0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7EE4" w:rsidRPr="00C07EE4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7E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Понятие «парадигма», «концепция», «методология», «теория». </w:t>
      </w:r>
    </w:p>
    <w:p w:rsidR="00C07EE4" w:rsidRPr="00C07EE4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7E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Эмпирический и теоретический уровни научного исследования. </w:t>
      </w:r>
    </w:p>
    <w:p w:rsidR="00C07EE4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07E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 Логика построения научного исследования.</w:t>
      </w:r>
    </w:p>
    <w:p w:rsidR="008D52F0" w:rsidRPr="00A64E6A" w:rsidRDefault="008D52F0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Рассмотреть </w:t>
      </w:r>
      <w:r w:rsid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C07EE4"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мпирический и теоретический уровни научного исследования.</w:t>
      </w:r>
    </w:p>
    <w:p w:rsidR="008D52F0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Изучить </w:t>
      </w:r>
      <w:r w:rsid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C07EE4"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огик</w:t>
      </w:r>
      <w:r w:rsid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07EE4"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построения научного исследования.</w:t>
      </w:r>
      <w:r w:rsid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понятия: </w:t>
      </w:r>
      <w:r w:rsidR="00C07EE4"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«парадигма», «концепция», «методология», «теория».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A6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8D52F0" w:rsidRPr="00A64E6A" w:rsidRDefault="008D52F0" w:rsidP="008D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E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C07EE4" w:rsidRPr="00C07EE4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Байкова И.А.,Головкин А.А., Тарасевич Е.В. и др. Психотерапия в спорте. Учебно-методическое пособие. Минск, 20010, 89 с.</w:t>
      </w:r>
    </w:p>
    <w:p w:rsidR="00C07EE4" w:rsidRPr="00C07EE4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Урсула Виртц, Йогр Цобели.  Жажда смысла. Человек в экстремальных ситуациях. Пределы психотерапии Издательство: Когито-Центр, 2012 г.- 328 стр</w:t>
      </w:r>
    </w:p>
    <w:p w:rsidR="008D52F0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EE4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Визитей Н.Н. Социология спорта : курс лекций / Н.Н. Визитей. – К. : Олимпийская литература, 2005. – 248 с</w:t>
      </w:r>
    </w:p>
    <w:p w:rsidR="00C07EE4" w:rsidRPr="00A64E6A" w:rsidRDefault="00C07EE4" w:rsidP="00C07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F3F" w:rsidRDefault="008D52F0" w:rsidP="004E0F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Практическое занятие 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E0F3F" w:rsidRPr="004E0F3F" w:rsidRDefault="004E0F3F" w:rsidP="004E0F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0F3F">
        <w:rPr>
          <w:rFonts w:ascii="Times New Roman" w:hAnsi="Times New Roman" w:cs="Times New Roman"/>
          <w:sz w:val="24"/>
          <w:szCs w:val="24"/>
          <w:lang w:eastAsia="ru-RU"/>
        </w:rPr>
        <w:t>1. Инновационные технологии в системе физкультурно-спортивного образования.</w:t>
      </w:r>
    </w:p>
    <w:p w:rsidR="008D52F0" w:rsidRPr="008D52F0" w:rsidRDefault="004E0F3F" w:rsidP="004E0F3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0F3F">
        <w:rPr>
          <w:rFonts w:ascii="Times New Roman" w:hAnsi="Times New Roman" w:cs="Times New Roman"/>
          <w:sz w:val="24"/>
          <w:szCs w:val="24"/>
          <w:lang w:eastAsia="ru-RU"/>
        </w:rPr>
        <w:t>2. Интегрирующая роль физической культуры и спорта с другими отраслями научных знаний.</w:t>
      </w:r>
    </w:p>
    <w:p w:rsidR="004E0F3F" w:rsidRDefault="008D52F0" w:rsidP="008D52F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Провести д</w:t>
      </w:r>
      <w:r w:rsidRPr="008D52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 теме</w:t>
      </w:r>
      <w:r w:rsidRPr="008D52F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D52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E0F3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8D5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ачем нужны </w:t>
      </w:r>
      <w:r w:rsidR="004E0F3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E0F3F" w:rsidRPr="004E0F3F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нновационные технологии в системе физкультурно-спортивного образования.</w:t>
      </w:r>
    </w:p>
    <w:p w:rsidR="004E0F3F" w:rsidRDefault="008D52F0" w:rsidP="004E0F3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</w:t>
      </w:r>
      <w:r w:rsidR="004E0F3F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4E0F3F" w:rsidRPr="004E0F3F">
        <w:rPr>
          <w:rFonts w:ascii="Times New Roman" w:hAnsi="Times New Roman" w:cs="Times New Roman"/>
          <w:sz w:val="24"/>
          <w:szCs w:val="24"/>
          <w:lang w:eastAsia="ru-RU"/>
        </w:rPr>
        <w:t>нтегрирующая роль физической культуры и спорта с другими отраслями научных знаний.</w:t>
      </w:r>
    </w:p>
    <w:p w:rsidR="00517A73" w:rsidRDefault="008D52F0" w:rsidP="004E0F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517A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</w:rPr>
        <w:t>Подготовить сообщение по теме</w:t>
      </w:r>
      <w:r w:rsidR="001008FD">
        <w:rPr>
          <w:rFonts w:ascii="Times New Roman" w:hAnsi="Times New Roman" w:cs="Times New Roman"/>
          <w:sz w:val="24"/>
          <w:szCs w:val="24"/>
        </w:rPr>
        <w:t>.</w:t>
      </w:r>
    </w:p>
    <w:p w:rsidR="008D52F0" w:rsidRPr="008D52F0" w:rsidRDefault="008D52F0" w:rsidP="00276D5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008FD" w:rsidRPr="001008FD" w:rsidRDefault="001008FD" w:rsidP="001008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1008FD">
        <w:rPr>
          <w:rFonts w:ascii="Times New Roman" w:hAnsi="Times New Roman" w:cs="Times New Roman"/>
          <w:sz w:val="24"/>
          <w:szCs w:val="24"/>
          <w:lang w:eastAsia="ru-RU"/>
        </w:rPr>
        <w:t xml:space="preserve"> Хекалов Е.М. Неблагоприятные психические состояния спортсменов их диагностика и регуляция. Учебное пособие. М. Советский спорт, 2003</w:t>
      </w:r>
    </w:p>
    <w:p w:rsidR="001008FD" w:rsidRPr="001008FD" w:rsidRDefault="001008FD" w:rsidP="001008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1008FD">
        <w:rPr>
          <w:rFonts w:ascii="Times New Roman" w:hAnsi="Times New Roman" w:cs="Times New Roman"/>
          <w:sz w:val="24"/>
          <w:szCs w:val="24"/>
          <w:lang w:eastAsia="ru-RU"/>
        </w:rPr>
        <w:t>. Байкова И.А.,Головкин А.А., Тарасевич Е.В. и др. Психотерапия в спорте. Учебно-методическое пособие. Минск, 20010, 89 с.</w:t>
      </w:r>
    </w:p>
    <w:p w:rsidR="001008FD" w:rsidRPr="001008FD" w:rsidRDefault="001008FD" w:rsidP="001008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1008FD">
        <w:rPr>
          <w:rFonts w:ascii="Times New Roman" w:hAnsi="Times New Roman" w:cs="Times New Roman"/>
          <w:sz w:val="24"/>
          <w:szCs w:val="24"/>
          <w:lang w:eastAsia="ru-RU"/>
        </w:rPr>
        <w:t>. Урсула Виртц, Йогр Цобели.  Жажда смысла. Человек в экстремальных ситуациях. Пределы психотерапии Издательство: Когито-Центр, 2012 г.- 328 стр</w:t>
      </w:r>
    </w:p>
    <w:p w:rsidR="005E17D5" w:rsidRDefault="001008FD" w:rsidP="001008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1008FD">
        <w:rPr>
          <w:rFonts w:ascii="Times New Roman" w:hAnsi="Times New Roman" w:cs="Times New Roman"/>
          <w:sz w:val="24"/>
          <w:szCs w:val="24"/>
          <w:lang w:eastAsia="ru-RU"/>
        </w:rPr>
        <w:t>. Визитей Н.Н. Социология спорта : курс лекций / Н.Н. Визитей. – К. : Олимпийская литература, 2005. – 248 с.</w:t>
      </w:r>
    </w:p>
    <w:p w:rsidR="001008FD" w:rsidRDefault="001008FD" w:rsidP="001008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008FD" w:rsidRDefault="001008FD" w:rsidP="001008F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08FD" w:rsidRDefault="001008FD" w:rsidP="001008F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08FD" w:rsidRDefault="001008FD" w:rsidP="001008F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008FD" w:rsidRDefault="005E17D5" w:rsidP="001008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1008FD" w:rsidRPr="001008FD" w:rsidRDefault="001008FD" w:rsidP="001008F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FD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Методологические основы обучения физической культуре и спорту.</w:t>
      </w:r>
    </w:p>
    <w:p w:rsidR="001008FD" w:rsidRPr="001008FD" w:rsidRDefault="001008FD" w:rsidP="001008F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F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характеристики научного исследования: актуальность, противоречие, объект исследования, предмет исследования, гипотеза, цель исследования.</w:t>
      </w:r>
    </w:p>
    <w:p w:rsidR="001008FD" w:rsidRDefault="001008FD" w:rsidP="001008F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8FD">
        <w:rPr>
          <w:rFonts w:ascii="Times New Roman" w:eastAsia="Times New Roman" w:hAnsi="Times New Roman" w:cs="Times New Roman"/>
          <w:sz w:val="24"/>
          <w:szCs w:val="24"/>
          <w:lang w:eastAsia="ru-RU"/>
        </w:rPr>
        <w:t>3. Этапы научного исследования.</w:t>
      </w:r>
    </w:p>
    <w:p w:rsidR="001008FD" w:rsidRDefault="005E17D5" w:rsidP="005E17D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008FD">
        <w:rPr>
          <w:rFonts w:ascii="Times New Roman" w:hAnsi="Times New Roman" w:cs="Times New Roman"/>
          <w:sz w:val="24"/>
          <w:szCs w:val="24"/>
          <w:lang w:eastAsia="ru-RU"/>
        </w:rPr>
        <w:t>Изучить м</w:t>
      </w:r>
      <w:r w:rsidR="001008FD" w:rsidRPr="001008FD">
        <w:rPr>
          <w:rFonts w:ascii="Times New Roman" w:hAnsi="Times New Roman" w:cs="Times New Roman"/>
          <w:sz w:val="24"/>
          <w:szCs w:val="24"/>
          <w:lang w:eastAsia="ru-RU"/>
        </w:rPr>
        <w:t>етодологические основы обучения физической культуре и спорту.</w:t>
      </w:r>
    </w:p>
    <w:p w:rsidR="001008FD" w:rsidRDefault="005E17D5" w:rsidP="001008FD">
      <w:pPr>
        <w:pStyle w:val="a3"/>
        <w:jc w:val="both"/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1008FD" w:rsidRPr="001008FD">
        <w:t xml:space="preserve"> </w:t>
      </w:r>
      <w:r w:rsidR="001008FD">
        <w:t>о</w:t>
      </w:r>
      <w:r w:rsidR="001008FD" w:rsidRPr="001008FD">
        <w:rPr>
          <w:rFonts w:ascii="Times New Roman" w:hAnsi="Times New Roman" w:cs="Times New Roman"/>
          <w:sz w:val="24"/>
          <w:szCs w:val="24"/>
          <w:lang w:eastAsia="ru-RU"/>
        </w:rPr>
        <w:t>сновные характеристики научного исследования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</w:t>
      </w:r>
      <w:r w:rsidR="001008FD" w:rsidRPr="001008FD">
        <w:t xml:space="preserve"> </w:t>
      </w:r>
      <w:r w:rsidR="001008FD" w:rsidRPr="001008FD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объект исследования, предмет исследования, гипотеза, цель исследования.</w:t>
      </w:r>
    </w:p>
    <w:p w:rsidR="00517A73" w:rsidRDefault="005E17D5" w:rsidP="001008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="00517A73" w:rsidRPr="00517A73">
        <w:rPr>
          <w:rFonts w:ascii="Times New Roman" w:hAnsi="Times New Roman" w:cs="Times New Roman"/>
          <w:sz w:val="24"/>
          <w:szCs w:val="24"/>
        </w:rPr>
        <w:t xml:space="preserve"> </w:t>
      </w:r>
      <w:r w:rsidR="00517A73">
        <w:rPr>
          <w:rFonts w:ascii="Times New Roman" w:hAnsi="Times New Roman" w:cs="Times New Roman"/>
          <w:sz w:val="24"/>
          <w:szCs w:val="24"/>
        </w:rPr>
        <w:t>Подготовить презентацию (работа в группах).</w:t>
      </w:r>
    </w:p>
    <w:p w:rsidR="005E17D5" w:rsidRPr="008D52F0" w:rsidRDefault="005E17D5" w:rsidP="005E17D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008FD" w:rsidRPr="001008FD" w:rsidRDefault="001008FD" w:rsidP="001008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08FD">
        <w:rPr>
          <w:rFonts w:ascii="Times New Roman" w:hAnsi="Times New Roman" w:cs="Times New Roman"/>
          <w:sz w:val="24"/>
          <w:szCs w:val="24"/>
          <w:lang w:eastAsia="ru-RU"/>
        </w:rPr>
        <w:t>1. Байкова И.А.,Головкин А.А., Тарасевич Е.В. и др. Психотерапия в спорте. Учебно-методическое пособие. Минск, 20010, 89 с.</w:t>
      </w:r>
    </w:p>
    <w:p w:rsidR="001008FD" w:rsidRPr="001008FD" w:rsidRDefault="001008FD" w:rsidP="001008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08FD">
        <w:rPr>
          <w:rFonts w:ascii="Times New Roman" w:hAnsi="Times New Roman" w:cs="Times New Roman"/>
          <w:sz w:val="24"/>
          <w:szCs w:val="24"/>
          <w:lang w:eastAsia="ru-RU"/>
        </w:rPr>
        <w:t>2. Урсула Виртц, Йогр Цобели.  Жажда смысла. Человек в экстремальных ситуациях. Пределы психотерапии Издательство: Когито-Центр, 2012 г.- 328 стр</w:t>
      </w:r>
    </w:p>
    <w:p w:rsidR="001008FD" w:rsidRPr="001008FD" w:rsidRDefault="001008FD" w:rsidP="001008F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08FD">
        <w:rPr>
          <w:rFonts w:ascii="Times New Roman" w:hAnsi="Times New Roman" w:cs="Times New Roman"/>
          <w:sz w:val="24"/>
          <w:szCs w:val="24"/>
          <w:lang w:eastAsia="ru-RU"/>
        </w:rPr>
        <w:t>3. Визитей Н.Н. Социология спорта : курс лекций / Н.Н. Визитей. – К. : Олимпийская литература, 2005. – 248 с</w:t>
      </w:r>
    </w:p>
    <w:p w:rsidR="001008FD" w:rsidRDefault="001008FD" w:rsidP="00517A7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1102D" w:rsidRDefault="00517A73" w:rsidP="00D110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1102D" w:rsidRDefault="00D1102D" w:rsidP="00D1102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Медико-биологическое направление. </w:t>
      </w:r>
    </w:p>
    <w:p w:rsidR="00D1102D" w:rsidRPr="00D1102D" w:rsidRDefault="00D1102D" w:rsidP="00D1102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0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Научное направление психологии спорта. </w:t>
      </w:r>
    </w:p>
    <w:p w:rsidR="00D1102D" w:rsidRDefault="00D1102D" w:rsidP="00D1102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02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Научное направление по биомеханике физических упражнений и спорта.</w:t>
      </w:r>
    </w:p>
    <w:p w:rsidR="00517A73" w:rsidRPr="008D52F0" w:rsidRDefault="00517A73" w:rsidP="00D110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D1102D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D1102D" w:rsidRPr="00D1102D">
        <w:rPr>
          <w:rFonts w:ascii="Times New Roman" w:hAnsi="Times New Roman" w:cs="Times New Roman"/>
          <w:sz w:val="24"/>
          <w:szCs w:val="24"/>
          <w:lang w:eastAsia="ru-RU"/>
        </w:rPr>
        <w:t xml:space="preserve">аучное направление психологии спорта. 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Понятие, виды, свойства, психологические теории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D1102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D1102D" w:rsidRPr="00D1102D">
        <w:rPr>
          <w:rFonts w:ascii="Times New Roman" w:hAnsi="Times New Roman" w:cs="Times New Roman"/>
          <w:sz w:val="24"/>
          <w:szCs w:val="24"/>
          <w:lang w:eastAsia="ru-RU"/>
        </w:rPr>
        <w:t>едико-биологическое направление</w:t>
      </w:r>
      <w:r w:rsidR="00D1102D">
        <w:rPr>
          <w:rFonts w:ascii="Times New Roman" w:hAnsi="Times New Roman" w:cs="Times New Roman"/>
          <w:sz w:val="24"/>
          <w:szCs w:val="24"/>
          <w:lang w:eastAsia="ru-RU"/>
        </w:rPr>
        <w:t xml:space="preserve"> и н</w:t>
      </w:r>
      <w:r w:rsidR="00D1102D" w:rsidRPr="00D1102D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аучное направление по биомеханике физических упражнений и спорта.</w:t>
      </w:r>
    </w:p>
    <w:p w:rsidR="00517A73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D1102D" w:rsidRPr="00D1102D" w:rsidRDefault="00D1102D" w:rsidP="00D110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102D">
        <w:rPr>
          <w:rFonts w:ascii="Times New Roman" w:hAnsi="Times New Roman" w:cs="Times New Roman"/>
          <w:sz w:val="24"/>
          <w:szCs w:val="24"/>
          <w:lang w:eastAsia="ru-RU"/>
        </w:rPr>
        <w:t>1. Богуславский, М.В. История педагогики: методология, теория, персоналии / М.В. Богуславский. - М. : Институт эффективных технологий, 2012. - 434 с.</w:t>
      </w:r>
    </w:p>
    <w:p w:rsidR="00D1102D" w:rsidRDefault="00D1102D" w:rsidP="00D110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102D">
        <w:rPr>
          <w:rFonts w:ascii="Times New Roman" w:hAnsi="Times New Roman" w:cs="Times New Roman"/>
          <w:sz w:val="24"/>
          <w:szCs w:val="24"/>
          <w:lang w:eastAsia="ru-RU"/>
        </w:rPr>
        <w:t>2. 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</w:t>
      </w:r>
    </w:p>
    <w:p w:rsidR="00D1102D" w:rsidRPr="00D1102D" w:rsidRDefault="00D1102D" w:rsidP="00D1102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7A73" w:rsidRDefault="00517A73" w:rsidP="00517A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воображения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3E89" w:rsidRDefault="00517A73" w:rsidP="00093E8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93E89" w:rsidRPr="00093E89" w:rsidRDefault="00093E89" w:rsidP="00093E8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hAnsi="Times New Roman" w:cs="Times New Roman"/>
          <w:sz w:val="24"/>
          <w:szCs w:val="24"/>
          <w:lang w:eastAsia="ru-RU"/>
        </w:rPr>
        <w:t>1. Методология научного исследования в сфере физической культуры и спорта.</w:t>
      </w:r>
    </w:p>
    <w:p w:rsidR="00093E89" w:rsidRPr="00093E89" w:rsidRDefault="00093E89" w:rsidP="00093E8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hAnsi="Times New Roman" w:cs="Times New Roman"/>
          <w:sz w:val="24"/>
          <w:szCs w:val="24"/>
          <w:lang w:eastAsia="ru-RU"/>
        </w:rPr>
        <w:t>2. Разнообразие методов, применяемых в исследованиях явлений физической культуры и спорта.</w:t>
      </w:r>
    </w:p>
    <w:p w:rsidR="00093E89" w:rsidRDefault="00093E89" w:rsidP="00093E8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hAnsi="Times New Roman" w:cs="Times New Roman"/>
          <w:sz w:val="24"/>
          <w:szCs w:val="24"/>
          <w:lang w:eastAsia="ru-RU"/>
        </w:rPr>
        <w:t>3. Теоретические методы познания, используемые в физической культуре и спорте.</w:t>
      </w:r>
    </w:p>
    <w:p w:rsidR="00517A73" w:rsidRDefault="00517A73" w:rsidP="00093E8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093E89" w:rsidRPr="00093E89">
        <w:t xml:space="preserve"> </w:t>
      </w:r>
      <w:r w:rsidR="00093E89" w:rsidRPr="00093E89">
        <w:rPr>
          <w:rFonts w:ascii="Times New Roman" w:hAnsi="Times New Roman" w:cs="Times New Roman"/>
          <w:sz w:val="24"/>
          <w:szCs w:val="24"/>
          <w:lang w:eastAsia="ru-RU"/>
        </w:rPr>
        <w:t>методы познания, используемые в физической культуре и спорте.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</w:t>
      </w:r>
      <w:r w:rsidR="00093E89" w:rsidRPr="00093E89">
        <w:t xml:space="preserve"> </w:t>
      </w:r>
      <w:r w:rsidR="00093E89" w:rsidRPr="00093E89">
        <w:rPr>
          <w:rFonts w:ascii="Times New Roman" w:hAnsi="Times New Roman" w:cs="Times New Roman"/>
          <w:sz w:val="24"/>
          <w:szCs w:val="24"/>
        </w:rPr>
        <w:t>м</w:t>
      </w:r>
      <w:r w:rsidR="00093E89" w:rsidRPr="00093E89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етодология научного исследования в сфере физической культуры и спорта.</w:t>
      </w:r>
    </w:p>
    <w:p w:rsidR="00517A73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 w:rsidRPr="00517A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Подготовить сообщение, в виде реферата.</w:t>
      </w:r>
    </w:p>
    <w:p w:rsidR="00517A73" w:rsidRPr="008D52F0" w:rsidRDefault="00517A73" w:rsidP="00517A73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093E89" w:rsidRPr="00093E89" w:rsidRDefault="00093E89" w:rsidP="00093E8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hAnsi="Times New Roman" w:cs="Times New Roman"/>
          <w:sz w:val="24"/>
          <w:szCs w:val="24"/>
          <w:lang w:eastAsia="ru-RU"/>
        </w:rPr>
        <w:t>1. Хекалов Е.М. Неблагоприятные психические состояния спортсменов их диагностика и регуляция. Учебное пособие. М. Советский спорт, 2003</w:t>
      </w:r>
    </w:p>
    <w:p w:rsidR="00093E89" w:rsidRPr="00093E89" w:rsidRDefault="00093E89" w:rsidP="00093E8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hAnsi="Times New Roman" w:cs="Times New Roman"/>
          <w:sz w:val="24"/>
          <w:szCs w:val="24"/>
          <w:lang w:eastAsia="ru-RU"/>
        </w:rPr>
        <w:t>2. Байкова И.А.,Головкин А.А., Тарасевич Е.В. и др. Психотерапия в спорте. Учебно-методическое пособие. Минск, 20010, 89 с.</w:t>
      </w:r>
    </w:p>
    <w:p w:rsidR="00093E89" w:rsidRPr="00093E89" w:rsidRDefault="00093E89" w:rsidP="00093E8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Урсула Виртц, Йогр Цобели.  Жажда смысла. Человек в экстремальных ситуациях. Пределы психотерапии Издательство: Когито-Центр, 2012 г.- 328 стр</w:t>
      </w:r>
    </w:p>
    <w:p w:rsidR="00E44FA5" w:rsidRDefault="00093E89" w:rsidP="00093E8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hAnsi="Times New Roman" w:cs="Times New Roman"/>
          <w:sz w:val="24"/>
          <w:szCs w:val="24"/>
          <w:lang w:eastAsia="ru-RU"/>
        </w:rPr>
        <w:t>4. Визитей Н.Н. Социология спорта : курс лекций / Н.Н. Визитей. – К. : Олимпийская литература, 2005. – 248 с.</w:t>
      </w:r>
    </w:p>
    <w:p w:rsidR="00093E89" w:rsidRDefault="00093E89" w:rsidP="00E44FA5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93E89" w:rsidRDefault="00E44FA5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9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093E89" w:rsidRPr="00093E8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основных проблем в свете психофизиологии, психологии стресса и основных направлениях мировой психологии.</w:t>
      </w:r>
    </w:p>
    <w:p w:rsidR="00093E89" w:rsidRDefault="00E44FA5" w:rsidP="00E44F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093E89">
        <w:rPr>
          <w:rFonts w:ascii="Times New Roman" w:hAnsi="Times New Roman" w:cs="Times New Roman"/>
          <w:sz w:val="24"/>
          <w:szCs w:val="24"/>
          <w:lang w:eastAsia="ru-RU"/>
        </w:rPr>
        <w:t>основные</w:t>
      </w:r>
      <w:r w:rsidR="00093E89" w:rsidRPr="00093E89"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</w:t>
      </w:r>
      <w:r w:rsidR="00093E89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093E89" w:rsidRPr="00093E89">
        <w:rPr>
          <w:rFonts w:ascii="Times New Roman" w:hAnsi="Times New Roman" w:cs="Times New Roman"/>
          <w:sz w:val="24"/>
          <w:szCs w:val="24"/>
          <w:lang w:eastAsia="ru-RU"/>
        </w:rPr>
        <w:t xml:space="preserve"> в свете психофизиологии, психологии стресса и основных направлениях мировой психологии.</w:t>
      </w:r>
    </w:p>
    <w:p w:rsidR="00E44FA5" w:rsidRDefault="00E44FA5" w:rsidP="00E44FA5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Изучить, что </w:t>
      </w:r>
      <w:r w:rsidR="00093E89">
        <w:rPr>
          <w:rFonts w:ascii="Times New Roman" w:hAnsi="Times New Roman" w:cs="Times New Roman"/>
          <w:sz w:val="24"/>
          <w:szCs w:val="24"/>
          <w:lang w:eastAsia="ru-RU"/>
        </w:rPr>
        <w:t>стресс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 </w:t>
      </w:r>
      <w:r w:rsidR="00093E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FA5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3E89" w:rsidRPr="00093E89">
        <w:rPr>
          <w:rFonts w:ascii="Times New Roman" w:hAnsi="Times New Roman" w:cs="Times New Roman"/>
          <w:sz w:val="24"/>
          <w:szCs w:val="24"/>
        </w:rPr>
        <w:t>Изучить литературу, сделать конспекты по указанной тематике семинарского занятия. Подготовить сообщение, в виде реферата.</w:t>
      </w:r>
    </w:p>
    <w:p w:rsidR="00E44FA5" w:rsidRPr="008D52F0" w:rsidRDefault="00E44FA5" w:rsidP="00E44FA5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093E89" w:rsidRPr="00093E89" w:rsidRDefault="00093E89" w:rsidP="00093E8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hAnsi="Times New Roman" w:cs="Times New Roman"/>
          <w:sz w:val="24"/>
          <w:szCs w:val="24"/>
          <w:lang w:eastAsia="ru-RU"/>
        </w:rPr>
        <w:t>1. Богуславский, М.В. История педагогики: методология, теория, персоналии / М.В. Богуславский. - М. : Институт эффективных технологий, 2012. - 434 с.</w:t>
      </w:r>
    </w:p>
    <w:p w:rsidR="00E44FA5" w:rsidRDefault="00093E89" w:rsidP="00093E8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hAnsi="Times New Roman" w:cs="Times New Roman"/>
          <w:sz w:val="24"/>
          <w:szCs w:val="24"/>
          <w:lang w:eastAsia="ru-RU"/>
        </w:rPr>
        <w:t>2. 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</w:t>
      </w:r>
    </w:p>
    <w:p w:rsidR="00093E89" w:rsidRDefault="00093E89" w:rsidP="00093E89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3E89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4D5784" w:rsidRDefault="00093E89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Проведите самоанализ по типу личности Кречмера,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3E89">
        <w:rPr>
          <w:rFonts w:ascii="Times New Roman" w:eastAsia="Times New Roman" w:hAnsi="Times New Roman" w:cs="Times New Roman"/>
          <w:sz w:val="24"/>
          <w:szCs w:val="24"/>
          <w:lang w:eastAsia="ru-RU"/>
        </w:rPr>
        <w:t>У.Шелдона  и  определите возможности их применения в спортивной деятельности.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093E89">
        <w:rPr>
          <w:rFonts w:ascii="Times New Roman" w:hAnsi="Times New Roman" w:cs="Times New Roman"/>
          <w:sz w:val="24"/>
          <w:szCs w:val="24"/>
          <w:lang w:eastAsia="ru-RU"/>
        </w:rPr>
        <w:t>личность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свойства, психологические теории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4D578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еории </w:t>
      </w:r>
      <w:r w:rsidR="00093E89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личности.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638B8" w:rsidRPr="007638B8" w:rsidRDefault="007638B8" w:rsidP="00763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38B8">
        <w:rPr>
          <w:rFonts w:ascii="Times New Roman" w:hAnsi="Times New Roman" w:cs="Times New Roman"/>
          <w:sz w:val="24"/>
          <w:szCs w:val="24"/>
          <w:lang w:eastAsia="ru-RU"/>
        </w:rPr>
        <w:t>1. Хекалов Е.М. Неблагоприятные психические состояния спортсменов их диагностика и регуляция. Учебное пособие. М. Советский спорт, 2003</w:t>
      </w:r>
    </w:p>
    <w:p w:rsidR="007638B8" w:rsidRPr="007638B8" w:rsidRDefault="007638B8" w:rsidP="00763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38B8">
        <w:rPr>
          <w:rFonts w:ascii="Times New Roman" w:hAnsi="Times New Roman" w:cs="Times New Roman"/>
          <w:sz w:val="24"/>
          <w:szCs w:val="24"/>
          <w:lang w:eastAsia="ru-RU"/>
        </w:rPr>
        <w:t>2. Байкова И.А.,Головкин А.А., Тарасевич Е.В. и др. Психотерапия в спорте. Учебно-методическое пособие. Минск, 20010, 89 с.</w:t>
      </w:r>
    </w:p>
    <w:p w:rsidR="007638B8" w:rsidRPr="007638B8" w:rsidRDefault="007638B8" w:rsidP="00763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38B8">
        <w:rPr>
          <w:rFonts w:ascii="Times New Roman" w:hAnsi="Times New Roman" w:cs="Times New Roman"/>
          <w:sz w:val="24"/>
          <w:szCs w:val="24"/>
          <w:lang w:eastAsia="ru-RU"/>
        </w:rPr>
        <w:t>3. Урсула Виртц, Йогр Цобели.  Жажда смысла. Человек в экстремальных ситуациях. Пределы психотерапии Издательство: Когито-Центр, 2012 г.- 328 стр</w:t>
      </w:r>
    </w:p>
    <w:p w:rsidR="004D5784" w:rsidRDefault="007638B8" w:rsidP="00763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638B8">
        <w:rPr>
          <w:rFonts w:ascii="Times New Roman" w:hAnsi="Times New Roman" w:cs="Times New Roman"/>
          <w:sz w:val="24"/>
          <w:szCs w:val="24"/>
          <w:lang w:eastAsia="ru-RU"/>
        </w:rPr>
        <w:t>4. Визитей Н.Н. Социология спорта : курс лекций / Н.Н. Визитей. – К. : Олимпийская литература, 2005. – 248 с.</w:t>
      </w:r>
    </w:p>
    <w:p w:rsidR="007638B8" w:rsidRDefault="007638B8" w:rsidP="007638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638B8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11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638B8" w:rsidRPr="0076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исследований и проработка проблем личности спортсмена, согласно структуралистического подхода 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7638B8" w:rsidRPr="007638B8">
        <w:rPr>
          <w:rFonts w:ascii="Times New Roman" w:hAnsi="Times New Roman" w:cs="Times New Roman"/>
          <w:sz w:val="24"/>
          <w:szCs w:val="24"/>
          <w:lang w:eastAsia="ru-RU"/>
        </w:rPr>
        <w:t>исследовани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7638B8" w:rsidRPr="007638B8">
        <w:rPr>
          <w:rFonts w:ascii="Times New Roman" w:hAnsi="Times New Roman" w:cs="Times New Roman"/>
          <w:sz w:val="24"/>
          <w:szCs w:val="24"/>
          <w:lang w:eastAsia="ru-RU"/>
        </w:rPr>
        <w:t xml:space="preserve"> и проработк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7638B8" w:rsidRPr="007638B8">
        <w:rPr>
          <w:rFonts w:ascii="Times New Roman" w:hAnsi="Times New Roman" w:cs="Times New Roman"/>
          <w:sz w:val="24"/>
          <w:szCs w:val="24"/>
          <w:lang w:eastAsia="ru-RU"/>
        </w:rPr>
        <w:t xml:space="preserve"> проблем личности спортсмена, согласно структуралистическо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>му</w:t>
      </w:r>
      <w:r w:rsidR="007638B8" w:rsidRPr="007638B8">
        <w:rPr>
          <w:rFonts w:ascii="Times New Roman" w:hAnsi="Times New Roman" w:cs="Times New Roman"/>
          <w:sz w:val="24"/>
          <w:szCs w:val="24"/>
          <w:lang w:eastAsia="ru-RU"/>
        </w:rPr>
        <w:t xml:space="preserve"> подход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>у.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Изучить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38B8" w:rsidRPr="007638B8">
        <w:rPr>
          <w:rFonts w:ascii="Times New Roman" w:hAnsi="Times New Roman" w:cs="Times New Roman"/>
          <w:sz w:val="24"/>
          <w:szCs w:val="24"/>
          <w:lang w:eastAsia="ru-RU"/>
        </w:rPr>
        <w:t>структуралистическ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7638B8" w:rsidRPr="007638B8">
        <w:rPr>
          <w:rFonts w:ascii="Times New Roman" w:hAnsi="Times New Roman" w:cs="Times New Roman"/>
          <w:sz w:val="24"/>
          <w:szCs w:val="24"/>
          <w:lang w:eastAsia="ru-RU"/>
        </w:rPr>
        <w:t xml:space="preserve"> подход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 xml:space="preserve"> личности</w:t>
      </w:r>
      <w:r w:rsidRPr="00517A73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Описать: п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онятие, виды, свойства,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рассмотреть</w:t>
      </w:r>
      <w:r w:rsidRPr="008D52F0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психологические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т</w:t>
      </w:r>
      <w:r w:rsidRPr="004D5784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еории</w:t>
      </w:r>
      <w:r w:rsidRPr="004D57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638B8" w:rsidRPr="007638B8" w:rsidRDefault="007638B8" w:rsidP="007638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38B8">
        <w:rPr>
          <w:rFonts w:ascii="Times New Roman" w:hAnsi="Times New Roman" w:cs="Times New Roman"/>
          <w:sz w:val="24"/>
          <w:szCs w:val="24"/>
        </w:rPr>
        <w:t>1. Байкова И.А.,Головкин А.А., Тарасевич Е.В. и др. Психотерапия в спорте. Учебно-методическое пособие. Минск, 20010, 89 с.</w:t>
      </w:r>
    </w:p>
    <w:p w:rsidR="007638B8" w:rsidRPr="007638B8" w:rsidRDefault="007638B8" w:rsidP="007638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38B8">
        <w:rPr>
          <w:rFonts w:ascii="Times New Roman" w:hAnsi="Times New Roman" w:cs="Times New Roman"/>
          <w:sz w:val="24"/>
          <w:szCs w:val="24"/>
        </w:rPr>
        <w:t>2. Урсула Виртц, Йогр Цобели.  Жажда смысла. Человек в экстремальных ситуациях. Пределы психотерапии Издательство: Когито-Центр, 2012 г.- 328 стр</w:t>
      </w:r>
    </w:p>
    <w:p w:rsidR="007638B8" w:rsidRDefault="007638B8" w:rsidP="007638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638B8">
        <w:rPr>
          <w:rFonts w:ascii="Times New Roman" w:hAnsi="Times New Roman" w:cs="Times New Roman"/>
          <w:sz w:val="24"/>
          <w:szCs w:val="24"/>
        </w:rPr>
        <w:lastRenderedPageBreak/>
        <w:t>3. Визитей Н.Н. Социология спорта : курс лекций / Н.Н. Визитей. – К. : Олимпийская литература, 2005. – 248 с</w:t>
      </w:r>
    </w:p>
    <w:p w:rsidR="007638B8" w:rsidRDefault="007638B8" w:rsidP="007638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638B8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12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638B8" w:rsidRPr="0076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влияния мышления на процесс подготовки спортсмена и возможности их преодоления 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понятие 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>мышление</w:t>
      </w:r>
      <w:r w:rsidRPr="00E44F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Понятие, виды, свойства </w:t>
      </w:r>
      <w:r w:rsidR="007638B8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мышления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.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определение </w:t>
      </w:r>
      <w:r w:rsidR="007638B8">
        <w:rPr>
          <w:rFonts w:ascii="Times New Roman" w:eastAsia="Times New Roman" w:hAnsi="Times New Roman" w:cs="Times New Roman"/>
          <w:sz w:val="24"/>
          <w:szCs w:val="28"/>
          <w:lang w:eastAsia="ru-RU"/>
        </w:rPr>
        <w:t>мышления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указать в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Рассмотреть и сравнить между собой: </w:t>
      </w:r>
      <w:r w:rsidR="007638B8" w:rsidRPr="007638B8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виды, свойства мышления.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7638B8" w:rsidRPr="007638B8" w:rsidRDefault="007638B8" w:rsidP="007638B8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8B8">
        <w:rPr>
          <w:rFonts w:ascii="Times New Roman" w:hAnsi="Times New Roman" w:cs="Times New Roman"/>
          <w:sz w:val="24"/>
          <w:szCs w:val="24"/>
        </w:rPr>
        <w:t>1. Богуславский, М.В. История педагогики: методология, теория, персоналии / М.В. Богуславский. - М. : Институт эффективных технологий, 2012. - 434 с.</w:t>
      </w:r>
    </w:p>
    <w:p w:rsidR="004D5784" w:rsidRDefault="007638B8" w:rsidP="007638B8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38B8">
        <w:rPr>
          <w:rFonts w:ascii="Times New Roman" w:hAnsi="Times New Roman" w:cs="Times New Roman"/>
          <w:sz w:val="24"/>
          <w:szCs w:val="24"/>
        </w:rPr>
        <w:t>2. Лукацкий, М.А. Описательная, объяснительная и предсказательная функции современной педагогической науки / М.А. Лукацкий. - М: Институт эффективных технологий, 2013. - 192 с.</w:t>
      </w:r>
    </w:p>
    <w:p w:rsidR="007638B8" w:rsidRDefault="007638B8" w:rsidP="004D578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13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7638B8" w:rsidRPr="007638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 ресурсы влияния психоаналитических технологии в процессе подготовки спортсмена</w:t>
      </w:r>
    </w:p>
    <w:p w:rsidR="004D5784" w:rsidRPr="008D52F0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7638B8" w:rsidRPr="007638B8">
        <w:rPr>
          <w:rFonts w:ascii="Times New Roman" w:hAnsi="Times New Roman" w:cs="Times New Roman"/>
          <w:sz w:val="24"/>
          <w:szCs w:val="24"/>
          <w:lang w:eastAsia="ru-RU"/>
        </w:rPr>
        <w:t>психоаналитически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7638B8" w:rsidRPr="007638B8">
        <w:rPr>
          <w:rFonts w:ascii="Times New Roman" w:hAnsi="Times New Roman" w:cs="Times New Roman"/>
          <w:sz w:val="24"/>
          <w:szCs w:val="24"/>
          <w:lang w:eastAsia="ru-RU"/>
        </w:rPr>
        <w:t xml:space="preserve"> технологии в процессе подготовки спортсмена</w:t>
      </w:r>
      <w:r w:rsidR="007638B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иды эмоциональных состояний.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</w:p>
    <w:p w:rsidR="004D5784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определение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пособности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, указать в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иды.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Рассмотреть ф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изиологическ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ие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ы эмоции и воли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4D5784" w:rsidRDefault="004D5784" w:rsidP="004D57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  <w:r w:rsidR="007638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4D5784" w:rsidRPr="00E319ED" w:rsidRDefault="004D5784" w:rsidP="004D5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4D5784" w:rsidRPr="00E319ED" w:rsidRDefault="004D5784" w:rsidP="004D57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51A37">
        <w:rPr>
          <w:rFonts w:ascii="Times New Roman" w:hAnsi="Times New Roman" w:cs="Times New Roman"/>
          <w:sz w:val="24"/>
          <w:szCs w:val="24"/>
        </w:rPr>
        <w:t>Рубинштейн С.Л. Основы общей психологии. - СПб., 2006.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84B60">
        <w:rPr>
          <w:rFonts w:ascii="Times New Roman" w:hAnsi="Times New Roman" w:cs="Times New Roman"/>
          <w:sz w:val="24"/>
          <w:szCs w:val="24"/>
        </w:rPr>
        <w:t xml:space="preserve">Домашенко И.А. Атлас по психологии. - М., 2004. 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38B8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14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взаимоотношения </w:t>
      </w:r>
      <w:r w:rsidR="007638B8" w:rsidRPr="00763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«спортсмен-спортсмен» </w:t>
      </w:r>
    </w:p>
    <w:p w:rsidR="00193C36" w:rsidRDefault="004D5784" w:rsidP="004D5784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 w:rsidR="00193C36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93C36">
        <w:rPr>
          <w:rFonts w:ascii="Times New Roman" w:eastAsia="Times New Roman" w:hAnsi="Times New Roman" w:cs="Times New Roman"/>
          <w:sz w:val="24"/>
          <w:szCs w:val="28"/>
          <w:lang w:eastAsia="ru-RU"/>
        </w:rPr>
        <w:t>бщение, в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иды и функции общения. </w:t>
      </w:r>
    </w:p>
    <w:p w:rsidR="00193C36" w:rsidRPr="008D52F0" w:rsidRDefault="004D5784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93C36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193C36"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>иды эмоциональных состояний.</w:t>
      </w:r>
      <w:r w:rsidR="00193C36"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 xml:space="preserve"> </w:t>
      </w:r>
    </w:p>
    <w:p w:rsidR="00193C36" w:rsidRDefault="004D5784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>Подготовить презентацию, сообщение.</w:t>
      </w:r>
      <w:r w:rsidR="00193C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5784" w:rsidRPr="008D52F0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93C36" w:rsidRPr="00E319ED" w:rsidRDefault="004D5784" w:rsidP="00193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3C36"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193C36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93C36">
        <w:rPr>
          <w:rFonts w:ascii="Times New Roman" w:hAnsi="Times New Roman" w:cs="Times New Roman"/>
          <w:sz w:val="24"/>
          <w:szCs w:val="24"/>
        </w:rPr>
        <w:t xml:space="preserve"> </w:t>
      </w:r>
      <w:r w:rsidRPr="00D84B60">
        <w:rPr>
          <w:rFonts w:ascii="Times New Roman" w:hAnsi="Times New Roman" w:cs="Times New Roman"/>
          <w:sz w:val="24"/>
          <w:szCs w:val="24"/>
        </w:rPr>
        <w:t xml:space="preserve">Немов Р. С. Общая психология. Т 1-3. - М., 2004. </w:t>
      </w:r>
    </w:p>
    <w:p w:rsidR="004D5784" w:rsidRDefault="004D5784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51A37">
        <w:rPr>
          <w:rFonts w:ascii="Times New Roman" w:hAnsi="Times New Roman" w:cs="Times New Roman"/>
          <w:sz w:val="24"/>
          <w:szCs w:val="24"/>
        </w:rPr>
        <w:t>Рубинштейн С.Л. Основы общей психологии. - СПб., 2006.</w:t>
      </w:r>
    </w:p>
    <w:p w:rsidR="004D5784" w:rsidRDefault="004D5784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84B60">
        <w:rPr>
          <w:rFonts w:ascii="Times New Roman" w:hAnsi="Times New Roman" w:cs="Times New Roman"/>
          <w:sz w:val="24"/>
          <w:szCs w:val="24"/>
        </w:rPr>
        <w:t xml:space="preserve">Домашенко И.А. Атлас по психологии. - М., 2004. </w:t>
      </w:r>
    </w:p>
    <w:p w:rsidR="00193C36" w:rsidRDefault="00193C36" w:rsidP="004D5784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638B8" w:rsidRDefault="00193C36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Практическое занятие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15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C36" w:rsidRDefault="007638B8" w:rsidP="00193C3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638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оптимизации взаимоотношений «тренер-спортсмен» и «тренер- психолог»</w:t>
      </w:r>
    </w:p>
    <w:p w:rsidR="00193C36" w:rsidRDefault="00193C36" w:rsidP="00193C36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Цель занятия: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Изучить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п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сихологи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ю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групп.</w:t>
      </w:r>
    </w:p>
    <w:p w:rsidR="00193C36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Задачи: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8"/>
          <w:lang w:eastAsia="ru-RU"/>
        </w:rPr>
        <w:t>Рассмотреть</w:t>
      </w:r>
      <w:r w:rsidRPr="004D578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б</w:t>
      </w:r>
      <w:r w:rsidRPr="00193C3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ольшие и малые группы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. Охарактеризовать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971BB4">
        <w:rPr>
          <w:rFonts w:ascii="Times New Roman" w:hAnsi="Times New Roman" w:cs="Times New Roman"/>
          <w:sz w:val="24"/>
          <w:szCs w:val="24"/>
        </w:rPr>
        <w:t>сихологи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F649CD">
        <w:rPr>
          <w:rFonts w:ascii="Times New Roman" w:hAnsi="Times New Roman" w:cs="Times New Roman"/>
          <w:sz w:val="24"/>
          <w:szCs w:val="24"/>
        </w:rPr>
        <w:t>взаимодействия в малых группах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1BB4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Методические указания:</w:t>
      </w:r>
      <w:r w:rsidRPr="008D52F0">
        <w:rPr>
          <w:rFonts w:ascii="Times New Roman" w:hAnsi="Times New Roman" w:cs="Times New Roman"/>
          <w:sz w:val="24"/>
          <w:szCs w:val="24"/>
          <w:lang w:eastAsia="ru-RU"/>
        </w:rPr>
        <w:t xml:space="preserve"> Изучить литературу, сделать конспекты по указанной тематике семинарского занятия.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93C36" w:rsidRPr="008D52F0" w:rsidRDefault="00193C36" w:rsidP="00193C36">
      <w:pPr>
        <w:pStyle w:val="a3"/>
        <w:tabs>
          <w:tab w:val="left" w:pos="7785"/>
        </w:tabs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25" w:name="_GoBack"/>
      <w:bookmarkEnd w:id="25"/>
      <w:r w:rsidRPr="008D52F0">
        <w:rPr>
          <w:rFonts w:ascii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p w:rsidR="00193C36" w:rsidRPr="00E319ED" w:rsidRDefault="00193C36" w:rsidP="00193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</w:t>
      </w:r>
      <w:r w:rsidRPr="00517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Маклаков А. Г. Общая психология. Учебное пособие для студентов ВУЗов и слушателей курсов психологических дисциплин. Москва – Харьков- Минск. СПб. Изд-во Питер 2001</w:t>
      </w:r>
    </w:p>
    <w:p w:rsidR="00193C36" w:rsidRPr="00E319ED" w:rsidRDefault="00193C36" w:rsidP="00193C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319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Столяренко Л. Д.  Основы психологии – Ростов на Дону, 2000 - 2005</w:t>
      </w:r>
    </w:p>
    <w:p w:rsidR="00193C36" w:rsidRPr="00276D5B" w:rsidRDefault="00193C36" w:rsidP="00193C3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276D5B">
        <w:rPr>
          <w:rFonts w:ascii="Times New Roman" w:hAnsi="Times New Roman" w:cs="Times New Roman"/>
          <w:sz w:val="24"/>
          <w:szCs w:val="24"/>
          <w:lang w:eastAsia="ru-RU"/>
        </w:rPr>
        <w:t xml:space="preserve">Гальперин П.Я.  Введение в психологию. – М., 2000 – 2005. </w:t>
      </w:r>
    </w:p>
    <w:p w:rsidR="00BE392C" w:rsidRPr="00BE392C" w:rsidRDefault="00193C36" w:rsidP="00E14A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276D5B">
        <w:rPr>
          <w:rFonts w:ascii="Times New Roman" w:hAnsi="Times New Roman" w:cs="Times New Roman"/>
          <w:sz w:val="24"/>
          <w:szCs w:val="24"/>
          <w:lang w:eastAsia="ru-RU"/>
        </w:rPr>
        <w:t>.Гамезо М.В., Домашенко И.А. Атлас по психологии. - М., 2004.</w:t>
      </w:r>
    </w:p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4"/>
    <w:p w:rsidR="00BE392C" w:rsidRPr="00BE392C" w:rsidRDefault="00BE392C" w:rsidP="00BE392C">
      <w:pPr>
        <w:tabs>
          <w:tab w:val="left" w:pos="678"/>
          <w:tab w:val="left" w:pos="993"/>
        </w:tabs>
        <w:autoSpaceDN w:val="0"/>
        <w:spacing w:after="0" w:line="240" w:lineRule="auto"/>
        <w:ind w:left="567" w:right="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043B" w:rsidRPr="00186084" w:rsidRDefault="00BC043B" w:rsidP="00F649CD">
      <w:pPr>
        <w:pStyle w:val="a3"/>
        <w:tabs>
          <w:tab w:val="left" w:pos="778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C043B" w:rsidRPr="00186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9B" w:rsidRDefault="00004A9B" w:rsidP="00BE392C">
      <w:pPr>
        <w:spacing w:after="0" w:line="240" w:lineRule="auto"/>
      </w:pPr>
      <w:r>
        <w:separator/>
      </w:r>
    </w:p>
  </w:endnote>
  <w:endnote w:type="continuationSeparator" w:id="0">
    <w:p w:rsidR="00004A9B" w:rsidRDefault="00004A9B" w:rsidP="00BE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9B" w:rsidRDefault="00004A9B" w:rsidP="00BE392C">
      <w:pPr>
        <w:spacing w:after="0" w:line="240" w:lineRule="auto"/>
      </w:pPr>
      <w:r>
        <w:separator/>
      </w:r>
    </w:p>
  </w:footnote>
  <w:footnote w:type="continuationSeparator" w:id="0">
    <w:p w:rsidR="00004A9B" w:rsidRDefault="00004A9B" w:rsidP="00BE3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21D59"/>
    <w:multiLevelType w:val="hybridMultilevel"/>
    <w:tmpl w:val="93FCCC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6D43A9"/>
    <w:multiLevelType w:val="hybridMultilevel"/>
    <w:tmpl w:val="FFEA76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27524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65871"/>
    <w:multiLevelType w:val="hybridMultilevel"/>
    <w:tmpl w:val="78887A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89"/>
    <w:rsid w:val="00004A9B"/>
    <w:rsid w:val="00093E89"/>
    <w:rsid w:val="001008FD"/>
    <w:rsid w:val="00186084"/>
    <w:rsid w:val="00193C36"/>
    <w:rsid w:val="00276D5B"/>
    <w:rsid w:val="003E1249"/>
    <w:rsid w:val="00426C7F"/>
    <w:rsid w:val="004D5784"/>
    <w:rsid w:val="004E0F3F"/>
    <w:rsid w:val="00517A73"/>
    <w:rsid w:val="005E17D5"/>
    <w:rsid w:val="006B5573"/>
    <w:rsid w:val="00714489"/>
    <w:rsid w:val="007625EE"/>
    <w:rsid w:val="007638B8"/>
    <w:rsid w:val="008D10A8"/>
    <w:rsid w:val="008D52F0"/>
    <w:rsid w:val="00971BB4"/>
    <w:rsid w:val="00997629"/>
    <w:rsid w:val="00A64E6A"/>
    <w:rsid w:val="00A72F19"/>
    <w:rsid w:val="00BC043B"/>
    <w:rsid w:val="00BE392C"/>
    <w:rsid w:val="00C07EE4"/>
    <w:rsid w:val="00C3490F"/>
    <w:rsid w:val="00D1102D"/>
    <w:rsid w:val="00D84B60"/>
    <w:rsid w:val="00E14A34"/>
    <w:rsid w:val="00E319ED"/>
    <w:rsid w:val="00E44FA5"/>
    <w:rsid w:val="00E51A37"/>
    <w:rsid w:val="00EF6D26"/>
    <w:rsid w:val="00F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DA753-B64C-4791-8F25-7402582C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43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392C"/>
  </w:style>
  <w:style w:type="paragraph" w:styleId="a6">
    <w:name w:val="footer"/>
    <w:basedOn w:val="a"/>
    <w:link w:val="a7"/>
    <w:uiPriority w:val="99"/>
    <w:unhideWhenUsed/>
    <w:rsid w:val="00BE3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392C"/>
  </w:style>
  <w:style w:type="paragraph" w:styleId="a8">
    <w:name w:val="List Paragraph"/>
    <w:basedOn w:val="a"/>
    <w:uiPriority w:val="34"/>
    <w:qFormat/>
    <w:rsid w:val="00A64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usewr</cp:lastModifiedBy>
  <cp:revision>15</cp:revision>
  <dcterms:created xsi:type="dcterms:W3CDTF">2017-01-25T13:54:00Z</dcterms:created>
  <dcterms:modified xsi:type="dcterms:W3CDTF">2020-11-02T05:18:00Z</dcterms:modified>
</cp:coreProperties>
</file>